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Privacy beleid Scouting NovioMaguStam Nijmegen</w:t>
      </w:r>
    </w:p>
    <w:p w:rsidR="00000000" w:rsidDel="00000000" w:rsidP="00000000" w:rsidRDefault="00000000" w:rsidRPr="00000000" w14:paraId="0000000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Welke informatie heeft Noviomagustam nodig van Leden</w:t>
      </w:r>
    </w:p>
    <w:p w:rsidR="00000000" w:rsidDel="00000000" w:rsidP="00000000" w:rsidRDefault="00000000" w:rsidRPr="00000000" w14:paraId="00000003">
      <w:pPr>
        <w:jc w:val="both"/>
        <w:rPr/>
      </w:pPr>
      <w:r w:rsidDel="00000000" w:rsidR="00000000" w:rsidRPr="00000000">
        <w:rPr>
          <w:rtl w:val="0"/>
        </w:rPr>
        <w:t xml:space="preserve">Onder leden wordt hier en in de rest van dit document verstaan: leden en alumnileden. Wij vragen de volgende persoonsgegevens van onze leden:</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Voornaam, achternaam, tussenvoegsels, voorletters</w:t>
      </w:r>
      <w:r w:rsidDel="00000000" w:rsidR="00000000" w:rsidRPr="00000000">
        <w:rPr>
          <w:b w:val="1"/>
          <w:rtl w:val="0"/>
        </w:rPr>
        <w:t xml:space="preserve">, geslacht en gender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 leden correct aan te kunnen spreken en/of te helpen voor de identificatie, hebben we van onze leden de voornaam, achternaam, tussenvoegsels,  voorletters en geslacht nodig.</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Geboortedatum, geboorteplaats en huidig adres.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geboortedatum, geboorteplaats en huidig adres van een lid word</w:t>
      </w:r>
      <w:r w:rsidDel="00000000" w:rsidR="00000000" w:rsidRPr="00000000">
        <w:rPr>
          <w:rtl w:val="0"/>
        </w:rPr>
        <w:t xml:space="preserv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gevraagd om de verplichte inschrijving bij scouting Nederland te kunnen voltooien. De geboortedatum is daarnaast ook van belang voor de controle op de </w:t>
      </w:r>
      <w:r w:rsidDel="00000000" w:rsidR="00000000" w:rsidRPr="00000000">
        <w:rPr>
          <w:rtl w:val="0"/>
        </w:rPr>
        <w:t xml:space="preserve">minimum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leeftijd voor het nuttigen van alcohol.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ijdens opkomsten en borrels wordt er namelijk alcohol  geschonken. Om de </w:t>
      </w:r>
      <w:r w:rsidDel="00000000" w:rsidR="00000000" w:rsidRPr="00000000">
        <w:rPr>
          <w:rtl w:val="0"/>
        </w:rPr>
        <w:t xml:space="preserve">minimum leeftijdsgrens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voor alcohol na te kunnen </w:t>
      </w:r>
      <w:r w:rsidDel="00000000" w:rsidR="00000000" w:rsidRPr="00000000">
        <w:rPr>
          <w:rtl w:val="0"/>
        </w:rPr>
        <w:t xml:space="preserve">leven, 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belangrijk om te weten of leden ouder dan 18 jaar zijn. Hiervoor vragen wij van onze leden de geboortedatum. Bij twijfel kan de voorzitter een lid vragen om een identiteitsbewijs te tonen.</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Studentnummer en onderwijsinstelling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NovioMaguStam is een vereniging voor studenten. Leden moeten bij inschrijving student  zijn aan een onderwijsinstelling aan een Nijmeegse Universiteit, Hbo of </w:t>
      </w:r>
      <w:r w:rsidDel="00000000" w:rsidR="00000000" w:rsidRPr="00000000">
        <w:rPr>
          <w:rtl w:val="0"/>
        </w:rPr>
        <w:t xml:space="preserve">MBO.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Zonder het tonen van een geldig studentennummer kan je geen nieuw lid worden van de NovioMaguStam. Voor bestaande leden is het tonen van een studentennummer niet meer verplicht. Leden die geen geldig studentennummer tonen, kunnen maximaal </w:t>
      </w:r>
      <w:r w:rsidDel="00000000" w:rsidR="00000000" w:rsidRPr="00000000">
        <w:rPr>
          <w:rtl w:val="0"/>
        </w:rPr>
        <w:t xml:space="preserve">twee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jaar volledig lid zijn van de vereniging.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Scoutinglidnummer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NovioMaguStam kan vragen om een scoutinglidnummer om te controleren of het </w:t>
      </w:r>
      <w:r w:rsidDel="00000000" w:rsidR="00000000" w:rsidRPr="00000000">
        <w:rPr>
          <w:rtl w:val="0"/>
        </w:rPr>
        <w:t xml:space="preserve">lidgeld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moet afdragen aan scouting Nederland. Is een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 geen lid van scouting Nederland, dan moet een bedrag boven op de contributie van NovioMaguStam in rekening gebracht worden. Leden zijn daarnaast verzekerd </w:t>
      </w:r>
      <w:r w:rsidDel="00000000" w:rsidR="00000000" w:rsidRPr="00000000">
        <w:rPr>
          <w:rtl w:val="0"/>
        </w:rPr>
        <w:t xml:space="preserve">voor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kampen via scouting Nederland. De NovioMaguStam verwacht dat alle leden die op kamp gaan verzekerd zijn.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E-mailadres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Middels e-mails houden we onze leden op de hoogte van ontwikkelingen binnen de vereniging en sturen wij uitnodigingen voor bijvoorbeeld Algemene Ledenvergaderingen.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Adres en telefoonnummer van contactpersoon bij calamiteiten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is handig </w:t>
      </w:r>
      <w:r w:rsidDel="00000000" w:rsidR="00000000" w:rsidRPr="00000000">
        <w:rPr>
          <w:rtl w:val="0"/>
        </w:rPr>
        <w:t xml:space="preserve">om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ook het adres en telefoonnummer te hebben van een contactpersoon bij calamiteiten. Leden hebben de vrijheid om hun eigen contactpersoon te selecteren, bijvoorbeeld ouders, verzorgers of een partner.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Rekeningnummer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Indien een lid bij een overboeking via een bank betrokken is, slaan wij het rekeningnummer op. </w:t>
      </w:r>
      <w:r w:rsidDel="00000000" w:rsidR="00000000" w:rsidRPr="00000000">
        <w:rPr>
          <w:rtl w:val="0"/>
        </w:rPr>
      </w:r>
    </w:p>
    <w:p w:rsidR="00000000" w:rsidDel="00000000" w:rsidP="00000000" w:rsidRDefault="00000000" w:rsidRPr="00000000" w14:paraId="0000001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bescherming persoonsgegevens door noviomagustam</w:t>
      </w:r>
    </w:p>
    <w:p w:rsidR="00000000" w:rsidDel="00000000" w:rsidP="00000000" w:rsidRDefault="00000000" w:rsidRPr="00000000" w14:paraId="00000013">
      <w:pPr>
        <w:jc w:val="both"/>
        <w:rPr/>
      </w:pPr>
      <w:r w:rsidDel="00000000" w:rsidR="00000000" w:rsidRPr="00000000">
        <w:rPr>
          <w:rtl w:val="0"/>
        </w:rPr>
        <w:t xml:space="preserve">NovioMaguStam verwerkt de persoonsgegevens volgens de richtlijnen van Scouting Nederland. In het privacystatement van Scouting Nederland staan de antwoorden op de belangrijkste vragen over de verwerking van persoonsgegevens. NovioMaguStam gebruikt voor haar ledenadministratie het ledenadministratiesysteem Scouts Online (SOL) van Scouting Nederland. Het privacy statement van scouting Nederland is terug te vinden op </w:t>
      </w:r>
      <w:hyperlink r:id="rId7">
        <w:r w:rsidDel="00000000" w:rsidR="00000000" w:rsidRPr="00000000">
          <w:rPr>
            <w:color w:val="0563c1"/>
            <w:u w:val="single"/>
            <w:rtl w:val="0"/>
          </w:rPr>
          <w:t xml:space="preserve">www.scouting.nl/privacy</w:t>
        </w:r>
      </w:hyperlink>
      <w:r w:rsidDel="00000000" w:rsidR="00000000" w:rsidRPr="00000000">
        <w:rPr>
          <w:rtl w:val="0"/>
        </w:rPr>
        <w:t xml:space="preserv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Lidmaatschapsregistratie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lidmaatschapsregistratie verloopt een digitaal formulier. De gegevens worden door de secretaris van de NovioMaguStam  ingevoerd in het ledenadministratiesysteem SOL en het originele formulier wordt bewaard in een digitale omgeving, die door middel van wachtwoordbeveiliging alleen door de huidige bestuursleden van de NovioMaguStam geraadpleegd kan worden. Het Bestuur van de NovioMaguStam heeft inzicht in de gegevens van de leden in S</w:t>
      </w:r>
      <w:r w:rsidDel="00000000" w:rsidR="00000000" w:rsidRPr="00000000">
        <w:rPr>
          <w:rtl w:val="0"/>
        </w:rPr>
        <w:t xml:space="preserve">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op de digitale server. Deze gegevens worden nooit aan derden verstrekt. Voor details met betrekking tot de verwerking in SOL </w:t>
      </w:r>
      <w:r w:rsidDel="00000000" w:rsidR="00000000" w:rsidRPr="00000000">
        <w:rPr>
          <w:rtl w:val="0"/>
        </w:rPr>
        <w:t xml:space="preserve">wordt verwezen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naar het privacy statement op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www.scouting.nl/privacy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Beeldmateriaal en Sociale media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NovioMaguStam heeft een website en is actief op sociale media. Op de website en op socialmedia</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accounts worden foto’s en video</w:t>
      </w:r>
      <w:r w:rsidDel="00000000" w:rsidR="00000000" w:rsidRPr="00000000">
        <w:rPr>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 activiteiten gepubliceerd. Daarnaast staat op de website ook een foto met </w:t>
      </w:r>
      <w:r w:rsidDel="00000000" w:rsidR="00000000" w:rsidRPr="00000000">
        <w:rPr>
          <w:rtl w:val="0"/>
        </w:rPr>
        <w:t xml:space="preserve">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overzicht van het huidige bestuur. Hierbij worden uitsluitend een foto</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voornaam en achternaam weergegeven.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NovioMaguStam </w:t>
      </w:r>
      <w:r w:rsidDel="00000000" w:rsidR="00000000" w:rsidRPr="00000000">
        <w:rPr>
          <w:rtl w:val="0"/>
        </w:rPr>
        <w:t xml:space="preserve">publiceert deze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foto’s en video’s van diverse activiteiten ten behoeve van de promotie van de NovioMagustam en als herinneringen </w:t>
      </w:r>
      <w:r w:rsidDel="00000000" w:rsidR="00000000" w:rsidRPr="00000000">
        <w:rPr>
          <w:rtl w:val="0"/>
        </w:rPr>
        <w:t xml:space="preserve">aan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onze leden. Daarbij publiceren wij nooit de naam van afgebeelde personen. Bij lidmaatschap</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registratie wordt expliciet toestemming gevraagd voor het maken en delen van beeldmateriaal. Dergelijke toestemming kan </w:t>
      </w:r>
      <w:r w:rsidDel="00000000" w:rsidR="00000000" w:rsidRPr="00000000">
        <w:rPr>
          <w:rtl w:val="0"/>
        </w:rPr>
        <w:t xml:space="preserve">te allen tijde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ingetrokken worden.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bezwaar tegen individuele </w:t>
      </w:r>
      <w:r w:rsidDel="00000000" w:rsidR="00000000" w:rsidRPr="00000000">
        <w:rPr>
          <w:rtl w:val="0"/>
        </w:rPr>
        <w:t xml:space="preserve">openbaarmaking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opnames en/of persoonsgegevens kan een lid gebruikmaken van het recht op bezwaar, waarover meer te vinden is bij de sectie over rechten van betrokkenen. De betrokkene kan contact opnemen met het bestuur via een mail naar het volgende e-mailadres:</w:t>
      </w:r>
      <w:r w:rsidDel="00000000" w:rsidR="00000000" w:rsidRPr="00000000">
        <w:rPr>
          <w:rtl w:val="0"/>
        </w:rPr>
        <w:t xml:space="preserve"> info@noviomagustam.nl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dat geval zal het bestuur </w:t>
      </w:r>
      <w:r w:rsidDel="00000000" w:rsidR="00000000" w:rsidRPr="00000000">
        <w:rPr>
          <w:rtl w:val="0"/>
        </w:rPr>
        <w:t xml:space="preserve">samen met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tl w:val="0"/>
        </w:rPr>
        <w:t xml:space="preserve">betrokkenen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overleg naar een gepaste oplossing </w:t>
      </w:r>
      <w:r w:rsidDel="00000000" w:rsidR="00000000" w:rsidRPr="00000000">
        <w:rPr>
          <w:rtl w:val="0"/>
        </w:rPr>
        <w:t xml:space="preserve">kijken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Tot er een besluit genomen is, zal de desbetreffende publicatie, indien mogelijk, teruggetrokken worden.</w:t>
      </w:r>
    </w:p>
    <w:p w:rsidR="00000000" w:rsidDel="00000000" w:rsidP="00000000" w:rsidRDefault="00000000" w:rsidRPr="00000000" w14:paraId="0000001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rechten met betrekking tot persoonsgegevensbescherming</w:t>
      </w:r>
    </w:p>
    <w:p w:rsidR="00000000" w:rsidDel="00000000" w:rsidP="00000000" w:rsidRDefault="00000000" w:rsidRPr="00000000" w14:paraId="0000001C">
      <w:pPr>
        <w:jc w:val="both"/>
        <w:rPr/>
      </w:pPr>
      <w:r w:rsidDel="00000000" w:rsidR="00000000" w:rsidRPr="00000000">
        <w:rPr>
          <w:rtl w:val="0"/>
        </w:rPr>
        <w:t xml:space="preserve">Leden hebben verschillende rechten aangaande hun persoonsgegevens: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dataportabiliteit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houdt in dat leden het recht hebben om hun eigen, door de vereniging opgeslagen persoonsgegevens te ontvangen. Dit kan door middel van een uitdraai met een overzicht van hun persoonsgegevens.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inzage van hun persoonsgegevens.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overzicht van welke persoonsgegevens NovioMaguStam van een lid heeft, is door het lid te zien in </w:t>
      </w:r>
      <w:r w:rsidDel="00000000" w:rsidR="00000000" w:rsidRPr="00000000">
        <w:rPr>
          <w:rtl w:val="0"/>
        </w:rPr>
        <w:t xml:space="preserv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meest recente versie van het privacybeleid. Deze is voor leden in te zien op de website van de NovioMaguStam. Als het rekeningnummer van een lid bekend is bij de vereniging, is dit op te vragen bij de penningmeester.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vergetelheid.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houdt in dat het lid het recht heeft om eigen, door de vereniging opgeslagen persoonsgegevens te laten verwijderen, conform wetgeving. Dit kan in overleg via een mail naar </w:t>
      </w:r>
      <w:r w:rsidDel="00000000" w:rsidR="00000000" w:rsidRPr="00000000">
        <w:rPr>
          <w:rtl w:val="0"/>
        </w:rPr>
        <w:t xml:space="preserve">info@noviomagustam.nl.</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rectificatie en aanvulling van hun persoonsgegevens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Leden kunnen </w:t>
      </w:r>
      <w:r w:rsidDel="00000000" w:rsidR="00000000" w:rsidRPr="00000000">
        <w:rPr>
          <w:rtl w:val="0"/>
        </w:rPr>
        <w:t xml:space="preserve">rectificaties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aanvullingen doorgeven aan het bestuur door middel van een mail te sturen naar </w:t>
      </w:r>
      <w:r w:rsidDel="00000000" w:rsidR="00000000" w:rsidRPr="00000000">
        <w:rPr>
          <w:rtl w:val="0"/>
        </w:rPr>
        <w:t xml:space="preserve">info@noviomagustam.nl</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beperking van verwerking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houdt in dat de vereniging in bepaalde situaties persoonsgegevens niet mag en zal verwerken.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Eén van deze situaties is als een lid bezwaar maakt tegen een specifieke verwerking, conform wetgeving.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met betrekking tot geautomatiseerde besluitvorming en profilering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houdt in dat een lid het recht heeft om een persoon een bepaald besluit te laten evalueren wanneer er een geautomatiseerd besluit wordt genomen omtrent persoonsgegevens van dit lid.</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bezwaar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houdt in dat leden het recht hebben om bezwaar te maken tegen het verwerken van hun persoonsgegevens. Dit kan in overleg via een mail naar het volgende e-mailadres: </w:t>
      </w:r>
      <w:r w:rsidDel="00000000" w:rsidR="00000000" w:rsidRPr="00000000">
        <w:rPr>
          <w:rtl w:val="0"/>
        </w:rPr>
        <w:t xml:space="preserve">info@noviomagustam.nl</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op duidelijke informatie aangaande de persoonsgegevensverwerking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Dit houdt in dat de vereniging duidelijkheid moet bieden met betrekking tot het verwerken van persoonsgegevens.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wijze waarop de vereniging persoonsgegevens verwerkt, alsook welke gegevens specifiek verwerkt worden,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detail beschreven in deze privacyverklaring en het daaraan gekoppelde beleid met betrekking tot beeldmateriaal en sociale media. Extra toelichting kan gevraagd worden via een mail naar het volgende e-mailadres: </w:t>
      </w:r>
      <w:r w:rsidDel="00000000" w:rsidR="00000000" w:rsidRPr="00000000">
        <w:rPr>
          <w:rtl w:val="0"/>
        </w:rPr>
        <w:t xml:space="preserve">info@noviomagustam.nl</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Het recht om een klacht in te dienen bij de relevante </w:t>
      </w:r>
      <w:r w:rsidDel="00000000" w:rsidR="00000000" w:rsidRPr="00000000">
        <w:rPr>
          <w:b w:val="1"/>
          <w:rtl w:val="0"/>
        </w:rPr>
        <w:t xml:space="preserve">privacy verantwoordelijke.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both"/>
        <w:rPr/>
      </w:pPr>
      <w:r w:rsidDel="00000000" w:rsidR="00000000" w:rsidRPr="00000000">
        <w:rPr>
          <w:rtl w:val="0"/>
        </w:rPr>
        <w:t xml:space="preserve">Elk jaar wordt door het bestuur van de NovioMaguStam een privacy verantwoordelijke aangewezen. Deze privacy verantwoordelijke kan een  individueel persoon zijn, maar kan ook uit meerdere personen bestaan. Bij klachten rondom het privacy beleid en de handhaving is deze verantwoordelijke beschikbaar om dergelijke klachten te ontvangen en te bespreken met de relevante partijen. </w:t>
      </w:r>
    </w:p>
    <w:p w:rsidR="00000000" w:rsidDel="00000000" w:rsidP="00000000" w:rsidRDefault="00000000" w:rsidRPr="00000000" w14:paraId="0000002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Datalekken</w:t>
      </w:r>
    </w:p>
    <w:p w:rsidR="00000000" w:rsidDel="00000000" w:rsidP="00000000" w:rsidRDefault="00000000" w:rsidRPr="00000000" w14:paraId="00000030">
      <w:pPr>
        <w:jc w:val="both"/>
        <w:rPr/>
      </w:pPr>
      <w:r w:rsidDel="00000000" w:rsidR="00000000" w:rsidRPr="00000000">
        <w:rPr>
          <w:rtl w:val="0"/>
        </w:rPr>
        <w:t xml:space="preserve">Indien er sprake is van (een vermoeden van) een datalek, wordt dit conform het ‘protocol datalekken verwerkers’ gemeld bij Scouting Nederland via privacy@scouting.nl. Na melding van een datalek heeft Scouting Nederland een informatieplicht die voorschrijft dat leden worden geïnformeerd over wat er met hun persoonsgegevens is gebeurd.</w:t>
      </w:r>
    </w:p>
    <w:p w:rsidR="00000000" w:rsidDel="00000000" w:rsidP="00000000" w:rsidRDefault="00000000" w:rsidRPr="00000000" w14:paraId="00000031">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Aanpassingen aan het privacybeleid</w:t>
      </w:r>
    </w:p>
    <w:p w:rsidR="00000000" w:rsidDel="00000000" w:rsidP="00000000" w:rsidRDefault="00000000" w:rsidRPr="00000000" w14:paraId="00000032">
      <w:pPr>
        <w:jc w:val="both"/>
        <w:rPr/>
      </w:pPr>
      <w:r w:rsidDel="00000000" w:rsidR="00000000" w:rsidRPr="00000000">
        <w:rPr>
          <w:rtl w:val="0"/>
        </w:rPr>
        <w:t xml:space="preserve">Wij behouden ons het recht om het pricavybeleid aan te passen. Leden worden bij wijzigingen van het privacybeleid via de mail op de hoogte gesteld. Er kan gedurende een periode van twee weken bezwaar gemaakt worden tegen de wijzigingen. Een actuele versie van het privacybeleid is terug te vinden op noviomagustam.nl</w:t>
      </w:r>
    </w:p>
    <w:p w:rsidR="00000000" w:rsidDel="00000000" w:rsidP="00000000" w:rsidRDefault="00000000" w:rsidRPr="00000000" w14:paraId="00000033">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vragen </w:t>
      </w:r>
    </w:p>
    <w:p w:rsidR="00000000" w:rsidDel="00000000" w:rsidP="00000000" w:rsidRDefault="00000000" w:rsidRPr="00000000" w14:paraId="00000034">
      <w:pPr>
        <w:rPr/>
      </w:pPr>
      <w:r w:rsidDel="00000000" w:rsidR="00000000" w:rsidRPr="00000000">
        <w:rPr>
          <w:rtl w:val="0"/>
        </w:rPr>
        <w:t xml:space="preserve">Bij vragen over deze privacyverklaring kun je een e-mail sturen naar het bestuur via het volgende e-mailadres: studentenscoutingnijmegen@gmail.com.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Versie: september 2023</w:t>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101600</wp:posOffset>
              </wp:positionV>
              <wp:extent cx="3665220" cy="1217295"/>
              <wp:effectExtent b="0" l="0" r="0" t="0"/>
              <wp:wrapNone/>
              <wp:docPr id="4" name=""/>
              <a:graphic>
                <a:graphicData uri="http://schemas.microsoft.com/office/word/2010/wordprocessingShape">
                  <wps:wsp>
                    <wps:cNvSpPr/>
                    <wps:cNvPr id="2" name="Shape 2"/>
                    <wps:spPr>
                      <a:xfrm>
                        <a:off x="3522915" y="3180878"/>
                        <a:ext cx="3646170" cy="119824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NovioMaguStam Nijmegen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101600</wp:posOffset>
              </wp:positionV>
              <wp:extent cx="3665220" cy="121729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665220" cy="1217295"/>
                      </a:xfrm>
                      <a:prstGeom prst="rect"/>
                      <a:ln/>
                    </pic:spPr>
                  </pic:pic>
                </a:graphicData>
              </a:graphic>
            </wp:anchor>
          </w:drawing>
        </mc:Fallback>
      </mc:AlternateConten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44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2"/>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smallCaps w:val="1"/>
      <w:sz w:val="36"/>
      <w:szCs w:val="36"/>
    </w:rPr>
  </w:style>
  <w:style w:type="paragraph" w:styleId="Heading2">
    <w:name w:val="heading 2"/>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3">
    <w:name w:val="heading 3"/>
    <w:basedOn w:val="Normal"/>
    <w:next w:val="Normal"/>
    <w:pPr>
      <w:keepNext w:val="1"/>
      <w:keepLines w:val="1"/>
      <w:spacing w:after="0" w:before="120" w:line="240" w:lineRule="auto"/>
    </w:pPr>
    <w:rPr>
      <w:rFonts w:ascii="Calibri" w:cs="Calibri" w:eastAsia="Calibri" w:hAnsi="Calibri"/>
      <w:smallCaps w:val="1"/>
      <w:sz w:val="28"/>
      <w:szCs w:val="28"/>
    </w:rPr>
  </w:style>
  <w:style w:type="paragraph" w:styleId="Heading4">
    <w:name w:val="heading 4"/>
    <w:basedOn w:val="Normal"/>
    <w:next w:val="Normal"/>
    <w:pPr>
      <w:keepNext w:val="1"/>
      <w:keepLines w:val="1"/>
      <w:spacing w:after="0" w:before="120" w:lineRule="auto"/>
    </w:pPr>
    <w:rPr>
      <w:rFonts w:ascii="Calibri" w:cs="Calibri" w:eastAsia="Calibri" w:hAnsi="Calibri"/>
      <w:smallCaps w:val="1"/>
    </w:rPr>
  </w:style>
  <w:style w:type="paragraph" w:styleId="Heading5">
    <w:name w:val="heading 5"/>
    <w:basedOn w:val="Normal"/>
    <w:next w:val="Normal"/>
    <w:pPr>
      <w:keepNext w:val="1"/>
      <w:keepLines w:val="1"/>
      <w:spacing w:after="0" w:before="120" w:lineRule="auto"/>
    </w:pPr>
    <w:rPr>
      <w:rFonts w:ascii="Calibri" w:cs="Calibri" w:eastAsia="Calibri" w:hAnsi="Calibri"/>
      <w:i w:val="1"/>
      <w:smallCaps w:val="1"/>
    </w:rPr>
  </w:style>
  <w:style w:type="paragraph" w:styleId="Heading6">
    <w:name w:val="heading 6"/>
    <w:basedOn w:val="Normal"/>
    <w:next w:val="Normal"/>
    <w:pPr>
      <w:keepNext w:val="1"/>
      <w:keepLines w:val="1"/>
      <w:spacing w:after="0" w:before="120" w:lineRule="auto"/>
    </w:pPr>
    <w:rPr>
      <w:rFonts w:ascii="Calibri" w:cs="Calibri" w:eastAsia="Calibri" w:hAnsi="Calibri"/>
      <w:b w:val="1"/>
      <w:smallCaps w:val="1"/>
      <w:color w:val="262626"/>
      <w:sz w:val="20"/>
      <w:szCs w:val="20"/>
    </w:rPr>
  </w:style>
  <w:style w:type="paragraph" w:styleId="Title">
    <w:name w:val="Title"/>
    <w:basedOn w:val="Normal"/>
    <w:next w:val="Normal"/>
    <w:pPr>
      <w:spacing w:after="0" w:line="240" w:lineRule="auto"/>
    </w:pPr>
    <w:rPr>
      <w:rFonts w:ascii="Calibri" w:cs="Calibri" w:eastAsia="Calibri" w:hAnsi="Calibri"/>
      <w:smallCaps w:val="1"/>
      <w:color w:val="404040"/>
      <w:sz w:val="72"/>
      <w:szCs w:val="72"/>
    </w:rPr>
  </w:style>
  <w:style w:type="paragraph" w:styleId="Standaard" w:default="1">
    <w:name w:val="Normal"/>
    <w:qFormat w:val="1"/>
    <w:rsid w:val="00864D5E"/>
  </w:style>
  <w:style w:type="paragraph" w:styleId="Kop1">
    <w:name w:val="heading 1"/>
    <w:basedOn w:val="Standaard"/>
    <w:next w:val="Standaard"/>
    <w:link w:val="Kop1Char"/>
    <w:uiPriority w:val="9"/>
    <w:qFormat w:val="1"/>
    <w:rsid w:val="00864D5E"/>
    <w:pPr>
      <w:keepNext w:val="1"/>
      <w:keepLines w:val="1"/>
      <w:spacing w:after="40" w:before="400" w:line="240" w:lineRule="auto"/>
      <w:outlineLvl w:val="0"/>
    </w:pPr>
    <w:rPr>
      <w:rFonts w:asciiTheme="majorHAnsi" w:cstheme="majorBidi" w:eastAsiaTheme="majorEastAsia" w:hAnsiTheme="majorHAnsi"/>
      <w:caps w:val="1"/>
      <w:sz w:val="36"/>
      <w:szCs w:val="36"/>
    </w:rPr>
  </w:style>
  <w:style w:type="paragraph" w:styleId="Kop2">
    <w:name w:val="heading 2"/>
    <w:basedOn w:val="Standaard"/>
    <w:next w:val="Standaard"/>
    <w:link w:val="Kop2Char"/>
    <w:uiPriority w:val="9"/>
    <w:unhideWhenUsed w:val="1"/>
    <w:qFormat w:val="1"/>
    <w:rsid w:val="00864D5E"/>
    <w:pPr>
      <w:keepNext w:val="1"/>
      <w:keepLines w:val="1"/>
      <w:spacing w:after="0" w:before="120" w:line="240" w:lineRule="auto"/>
      <w:outlineLvl w:val="1"/>
    </w:pPr>
    <w:rPr>
      <w:rFonts w:asciiTheme="majorHAnsi" w:cstheme="majorBidi" w:eastAsiaTheme="majorEastAsia" w:hAnsiTheme="majorHAnsi"/>
      <w:caps w:val="1"/>
      <w:sz w:val="28"/>
      <w:szCs w:val="28"/>
    </w:rPr>
  </w:style>
  <w:style w:type="paragraph" w:styleId="Kop3">
    <w:name w:val="heading 3"/>
    <w:basedOn w:val="Standaard"/>
    <w:next w:val="Standaard"/>
    <w:link w:val="Kop3Char"/>
    <w:uiPriority w:val="9"/>
    <w:semiHidden w:val="1"/>
    <w:unhideWhenUsed w:val="1"/>
    <w:qFormat w:val="1"/>
    <w:rsid w:val="00864D5E"/>
    <w:pPr>
      <w:keepNext w:val="1"/>
      <w:keepLines w:val="1"/>
      <w:spacing w:after="0" w:before="120" w:line="240" w:lineRule="auto"/>
      <w:outlineLvl w:val="2"/>
    </w:pPr>
    <w:rPr>
      <w:rFonts w:asciiTheme="majorHAnsi" w:cstheme="majorBidi" w:eastAsiaTheme="majorEastAsia" w:hAnsiTheme="majorHAnsi"/>
      <w:smallCaps w:val="1"/>
      <w:sz w:val="28"/>
      <w:szCs w:val="28"/>
    </w:rPr>
  </w:style>
  <w:style w:type="paragraph" w:styleId="Kop4">
    <w:name w:val="heading 4"/>
    <w:basedOn w:val="Standaard"/>
    <w:next w:val="Standaard"/>
    <w:link w:val="Kop4Char"/>
    <w:uiPriority w:val="9"/>
    <w:semiHidden w:val="1"/>
    <w:unhideWhenUsed w:val="1"/>
    <w:qFormat w:val="1"/>
    <w:rsid w:val="00864D5E"/>
    <w:pPr>
      <w:keepNext w:val="1"/>
      <w:keepLines w:val="1"/>
      <w:spacing w:after="0" w:before="120"/>
      <w:outlineLvl w:val="3"/>
    </w:pPr>
    <w:rPr>
      <w:rFonts w:asciiTheme="majorHAnsi" w:cstheme="majorBidi" w:eastAsiaTheme="majorEastAsia" w:hAnsiTheme="majorHAnsi"/>
      <w:caps w:val="1"/>
    </w:rPr>
  </w:style>
  <w:style w:type="paragraph" w:styleId="Kop5">
    <w:name w:val="heading 5"/>
    <w:basedOn w:val="Standaard"/>
    <w:next w:val="Standaard"/>
    <w:link w:val="Kop5Char"/>
    <w:uiPriority w:val="9"/>
    <w:semiHidden w:val="1"/>
    <w:unhideWhenUsed w:val="1"/>
    <w:qFormat w:val="1"/>
    <w:rsid w:val="00864D5E"/>
    <w:pPr>
      <w:keepNext w:val="1"/>
      <w:keepLines w:val="1"/>
      <w:spacing w:after="0" w:before="120"/>
      <w:outlineLvl w:val="4"/>
    </w:pPr>
    <w:rPr>
      <w:rFonts w:asciiTheme="majorHAnsi" w:cstheme="majorBidi" w:eastAsiaTheme="majorEastAsia" w:hAnsiTheme="majorHAnsi"/>
      <w:i w:val="1"/>
      <w:iCs w:val="1"/>
      <w:caps w:val="1"/>
    </w:rPr>
  </w:style>
  <w:style w:type="paragraph" w:styleId="Kop6">
    <w:name w:val="heading 6"/>
    <w:basedOn w:val="Standaard"/>
    <w:next w:val="Standaard"/>
    <w:link w:val="Kop6Char"/>
    <w:uiPriority w:val="9"/>
    <w:semiHidden w:val="1"/>
    <w:unhideWhenUsed w:val="1"/>
    <w:qFormat w:val="1"/>
    <w:rsid w:val="00864D5E"/>
    <w:pPr>
      <w:keepNext w:val="1"/>
      <w:keepLines w:val="1"/>
      <w:spacing w:after="0" w:before="120"/>
      <w:outlineLvl w:val="5"/>
    </w:pPr>
    <w:rPr>
      <w:rFonts w:asciiTheme="majorHAnsi" w:cstheme="majorBidi" w:eastAsiaTheme="majorEastAsia" w:hAnsiTheme="majorHAnsi"/>
      <w:b w:val="1"/>
      <w:bCs w:val="1"/>
      <w:caps w:val="1"/>
      <w:color w:val="262626" w:themeColor="text1" w:themeTint="0000D9"/>
      <w:sz w:val="20"/>
      <w:szCs w:val="20"/>
    </w:rPr>
  </w:style>
  <w:style w:type="paragraph" w:styleId="Kop7">
    <w:name w:val="heading 7"/>
    <w:basedOn w:val="Standaard"/>
    <w:next w:val="Standaard"/>
    <w:link w:val="Kop7Char"/>
    <w:uiPriority w:val="9"/>
    <w:semiHidden w:val="1"/>
    <w:unhideWhenUsed w:val="1"/>
    <w:qFormat w:val="1"/>
    <w:rsid w:val="00864D5E"/>
    <w:pPr>
      <w:keepNext w:val="1"/>
      <w:keepLines w:val="1"/>
      <w:spacing w:after="0" w:before="120"/>
      <w:outlineLvl w:val="6"/>
    </w:pPr>
    <w:rPr>
      <w:rFonts w:asciiTheme="majorHAnsi" w:cstheme="majorBidi" w:eastAsiaTheme="majorEastAsia" w:hAnsiTheme="majorHAnsi"/>
      <w:b w:val="1"/>
      <w:bCs w:val="1"/>
      <w:i w:val="1"/>
      <w:iCs w:val="1"/>
      <w:caps w:val="1"/>
      <w:color w:val="262626" w:themeColor="text1" w:themeTint="0000D9"/>
      <w:sz w:val="20"/>
      <w:szCs w:val="20"/>
    </w:rPr>
  </w:style>
  <w:style w:type="paragraph" w:styleId="Kop8">
    <w:name w:val="heading 8"/>
    <w:basedOn w:val="Standaard"/>
    <w:next w:val="Standaard"/>
    <w:link w:val="Kop8Char"/>
    <w:uiPriority w:val="9"/>
    <w:semiHidden w:val="1"/>
    <w:unhideWhenUsed w:val="1"/>
    <w:qFormat w:val="1"/>
    <w:rsid w:val="00864D5E"/>
    <w:pPr>
      <w:keepNext w:val="1"/>
      <w:keepLines w:val="1"/>
      <w:spacing w:after="0" w:before="120"/>
      <w:outlineLvl w:val="7"/>
    </w:pPr>
    <w:rPr>
      <w:rFonts w:asciiTheme="majorHAnsi" w:cstheme="majorBidi" w:eastAsiaTheme="majorEastAsia" w:hAnsiTheme="majorHAnsi"/>
      <w:b w:val="1"/>
      <w:bCs w:val="1"/>
      <w:caps w:val="1"/>
      <w:color w:val="7f7f7f" w:themeColor="text1" w:themeTint="000080"/>
      <w:sz w:val="20"/>
      <w:szCs w:val="20"/>
    </w:rPr>
  </w:style>
  <w:style w:type="paragraph" w:styleId="Kop9">
    <w:name w:val="heading 9"/>
    <w:basedOn w:val="Standaard"/>
    <w:next w:val="Standaard"/>
    <w:link w:val="Kop9Char"/>
    <w:uiPriority w:val="9"/>
    <w:semiHidden w:val="1"/>
    <w:unhideWhenUsed w:val="1"/>
    <w:qFormat w:val="1"/>
    <w:rsid w:val="00864D5E"/>
    <w:pPr>
      <w:keepNext w:val="1"/>
      <w:keepLines w:val="1"/>
      <w:spacing w:after="0" w:before="120"/>
      <w:outlineLvl w:val="8"/>
    </w:pPr>
    <w:rPr>
      <w:rFonts w:asciiTheme="majorHAnsi" w:cstheme="majorBidi" w:eastAsiaTheme="majorEastAsia" w:hAnsiTheme="majorHAnsi"/>
      <w:b w:val="1"/>
      <w:bCs w:val="1"/>
      <w:i w:val="1"/>
      <w:iCs w:val="1"/>
      <w:caps w:val="1"/>
      <w:color w:val="7f7f7f" w:themeColor="text1" w:themeTint="000080"/>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54793D"/>
    <w:rPr>
      <w:color w:val="0563c1" w:themeColor="hyperlink"/>
      <w:u w:val="single"/>
    </w:rPr>
  </w:style>
  <w:style w:type="character" w:styleId="Onopgelostemelding1" w:customStyle="1">
    <w:name w:val="Onopgeloste melding1"/>
    <w:basedOn w:val="Standaardalinea-lettertype"/>
    <w:uiPriority w:val="99"/>
    <w:semiHidden w:val="1"/>
    <w:unhideWhenUsed w:val="1"/>
    <w:rsid w:val="0054793D"/>
    <w:rPr>
      <w:color w:val="808080"/>
      <w:shd w:color="auto" w:fill="e6e6e6" w:val="clear"/>
    </w:rPr>
  </w:style>
  <w:style w:type="paragraph" w:styleId="Koptekst">
    <w:name w:val="header"/>
    <w:basedOn w:val="Standaard"/>
    <w:link w:val="KoptekstChar"/>
    <w:uiPriority w:val="99"/>
    <w:unhideWhenUsed w:val="1"/>
    <w:rsid w:val="00096B2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96B27"/>
  </w:style>
  <w:style w:type="paragraph" w:styleId="Voettekst">
    <w:name w:val="footer"/>
    <w:basedOn w:val="Standaard"/>
    <w:link w:val="VoettekstChar"/>
    <w:uiPriority w:val="99"/>
    <w:unhideWhenUsed w:val="1"/>
    <w:rsid w:val="00096B2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96B27"/>
  </w:style>
  <w:style w:type="character" w:styleId="Kop2Char" w:customStyle="1">
    <w:name w:val="Kop 2 Char"/>
    <w:basedOn w:val="Standaardalinea-lettertype"/>
    <w:link w:val="Kop2"/>
    <w:uiPriority w:val="9"/>
    <w:rsid w:val="00864D5E"/>
    <w:rPr>
      <w:rFonts w:asciiTheme="majorHAnsi" w:cstheme="majorBidi" w:eastAsiaTheme="majorEastAsia" w:hAnsiTheme="majorHAnsi"/>
      <w:caps w:val="1"/>
      <w:sz w:val="28"/>
      <w:szCs w:val="28"/>
    </w:rPr>
  </w:style>
  <w:style w:type="paragraph" w:styleId="Ballontekst">
    <w:name w:val="Balloon Text"/>
    <w:basedOn w:val="Standaard"/>
    <w:link w:val="BallontekstChar"/>
    <w:uiPriority w:val="99"/>
    <w:semiHidden w:val="1"/>
    <w:unhideWhenUsed w:val="1"/>
    <w:rsid w:val="00864D5E"/>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864D5E"/>
    <w:rPr>
      <w:rFonts w:ascii="Segoe UI" w:cs="Segoe UI" w:hAnsi="Segoe UI"/>
      <w:sz w:val="18"/>
      <w:szCs w:val="18"/>
    </w:rPr>
  </w:style>
  <w:style w:type="character" w:styleId="Kop1Char" w:customStyle="1">
    <w:name w:val="Kop 1 Char"/>
    <w:basedOn w:val="Standaardalinea-lettertype"/>
    <w:link w:val="Kop1"/>
    <w:uiPriority w:val="9"/>
    <w:rsid w:val="00864D5E"/>
    <w:rPr>
      <w:rFonts w:asciiTheme="majorHAnsi" w:cstheme="majorBidi" w:eastAsiaTheme="majorEastAsia" w:hAnsiTheme="majorHAnsi"/>
      <w:caps w:val="1"/>
      <w:sz w:val="36"/>
      <w:szCs w:val="36"/>
    </w:rPr>
  </w:style>
  <w:style w:type="character" w:styleId="Kop3Char" w:customStyle="1">
    <w:name w:val="Kop 3 Char"/>
    <w:basedOn w:val="Standaardalinea-lettertype"/>
    <w:link w:val="Kop3"/>
    <w:uiPriority w:val="9"/>
    <w:semiHidden w:val="1"/>
    <w:rsid w:val="00864D5E"/>
    <w:rPr>
      <w:rFonts w:asciiTheme="majorHAnsi" w:cstheme="majorBidi" w:eastAsiaTheme="majorEastAsia" w:hAnsiTheme="majorHAnsi"/>
      <w:smallCaps w:val="1"/>
      <w:sz w:val="28"/>
      <w:szCs w:val="28"/>
    </w:rPr>
  </w:style>
  <w:style w:type="character" w:styleId="Kop4Char" w:customStyle="1">
    <w:name w:val="Kop 4 Char"/>
    <w:basedOn w:val="Standaardalinea-lettertype"/>
    <w:link w:val="Kop4"/>
    <w:uiPriority w:val="9"/>
    <w:semiHidden w:val="1"/>
    <w:rsid w:val="00864D5E"/>
    <w:rPr>
      <w:rFonts w:asciiTheme="majorHAnsi" w:cstheme="majorBidi" w:eastAsiaTheme="majorEastAsia" w:hAnsiTheme="majorHAnsi"/>
      <w:caps w:val="1"/>
    </w:rPr>
  </w:style>
  <w:style w:type="character" w:styleId="Kop5Char" w:customStyle="1">
    <w:name w:val="Kop 5 Char"/>
    <w:basedOn w:val="Standaardalinea-lettertype"/>
    <w:link w:val="Kop5"/>
    <w:uiPriority w:val="9"/>
    <w:semiHidden w:val="1"/>
    <w:rsid w:val="00864D5E"/>
    <w:rPr>
      <w:rFonts w:asciiTheme="majorHAnsi" w:cstheme="majorBidi" w:eastAsiaTheme="majorEastAsia" w:hAnsiTheme="majorHAnsi"/>
      <w:i w:val="1"/>
      <w:iCs w:val="1"/>
      <w:caps w:val="1"/>
    </w:rPr>
  </w:style>
  <w:style w:type="character" w:styleId="Kop6Char" w:customStyle="1">
    <w:name w:val="Kop 6 Char"/>
    <w:basedOn w:val="Standaardalinea-lettertype"/>
    <w:link w:val="Kop6"/>
    <w:uiPriority w:val="9"/>
    <w:semiHidden w:val="1"/>
    <w:rsid w:val="00864D5E"/>
    <w:rPr>
      <w:rFonts w:asciiTheme="majorHAnsi" w:cstheme="majorBidi" w:eastAsiaTheme="majorEastAsia" w:hAnsiTheme="majorHAnsi"/>
      <w:b w:val="1"/>
      <w:bCs w:val="1"/>
      <w:caps w:val="1"/>
      <w:color w:val="262626" w:themeColor="text1" w:themeTint="0000D9"/>
      <w:sz w:val="20"/>
      <w:szCs w:val="20"/>
    </w:rPr>
  </w:style>
  <w:style w:type="character" w:styleId="Kop7Char" w:customStyle="1">
    <w:name w:val="Kop 7 Char"/>
    <w:basedOn w:val="Standaardalinea-lettertype"/>
    <w:link w:val="Kop7"/>
    <w:uiPriority w:val="9"/>
    <w:semiHidden w:val="1"/>
    <w:rsid w:val="00864D5E"/>
    <w:rPr>
      <w:rFonts w:asciiTheme="majorHAnsi" w:cstheme="majorBidi" w:eastAsiaTheme="majorEastAsia" w:hAnsiTheme="majorHAnsi"/>
      <w:b w:val="1"/>
      <w:bCs w:val="1"/>
      <w:i w:val="1"/>
      <w:iCs w:val="1"/>
      <w:caps w:val="1"/>
      <w:color w:val="262626" w:themeColor="text1" w:themeTint="0000D9"/>
      <w:sz w:val="20"/>
      <w:szCs w:val="20"/>
    </w:rPr>
  </w:style>
  <w:style w:type="character" w:styleId="Kop8Char" w:customStyle="1">
    <w:name w:val="Kop 8 Char"/>
    <w:basedOn w:val="Standaardalinea-lettertype"/>
    <w:link w:val="Kop8"/>
    <w:uiPriority w:val="9"/>
    <w:semiHidden w:val="1"/>
    <w:rsid w:val="00864D5E"/>
    <w:rPr>
      <w:rFonts w:asciiTheme="majorHAnsi" w:cstheme="majorBidi" w:eastAsiaTheme="majorEastAsia" w:hAnsiTheme="majorHAnsi"/>
      <w:b w:val="1"/>
      <w:bCs w:val="1"/>
      <w:caps w:val="1"/>
      <w:color w:val="7f7f7f" w:themeColor="text1" w:themeTint="000080"/>
      <w:sz w:val="20"/>
      <w:szCs w:val="20"/>
    </w:rPr>
  </w:style>
  <w:style w:type="character" w:styleId="Kop9Char" w:customStyle="1">
    <w:name w:val="Kop 9 Char"/>
    <w:basedOn w:val="Standaardalinea-lettertype"/>
    <w:link w:val="Kop9"/>
    <w:uiPriority w:val="9"/>
    <w:semiHidden w:val="1"/>
    <w:rsid w:val="00864D5E"/>
    <w:rPr>
      <w:rFonts w:asciiTheme="majorHAnsi" w:cstheme="majorBidi" w:eastAsiaTheme="majorEastAsia" w:hAnsiTheme="majorHAnsi"/>
      <w:b w:val="1"/>
      <w:bCs w:val="1"/>
      <w:i w:val="1"/>
      <w:iCs w:val="1"/>
      <w:caps w:val="1"/>
      <w:color w:val="7f7f7f" w:themeColor="text1" w:themeTint="000080"/>
      <w:sz w:val="20"/>
      <w:szCs w:val="20"/>
    </w:rPr>
  </w:style>
  <w:style w:type="paragraph" w:styleId="Bijschrift">
    <w:name w:val="caption"/>
    <w:basedOn w:val="Standaard"/>
    <w:next w:val="Standaard"/>
    <w:uiPriority w:val="35"/>
    <w:semiHidden w:val="1"/>
    <w:unhideWhenUsed w:val="1"/>
    <w:qFormat w:val="1"/>
    <w:rsid w:val="00864D5E"/>
    <w:pPr>
      <w:spacing w:line="240" w:lineRule="auto"/>
    </w:pPr>
    <w:rPr>
      <w:b w:val="1"/>
      <w:bCs w:val="1"/>
      <w:smallCaps w:val="1"/>
      <w:color w:val="595959" w:themeColor="text1" w:themeTint="0000A6"/>
    </w:rPr>
  </w:style>
  <w:style w:type="paragraph" w:styleId="Titel">
    <w:name w:val="Title"/>
    <w:basedOn w:val="Standaard"/>
    <w:next w:val="Standaard"/>
    <w:link w:val="TitelChar"/>
    <w:uiPriority w:val="10"/>
    <w:qFormat w:val="1"/>
    <w:rsid w:val="00864D5E"/>
    <w:pPr>
      <w:spacing w:after="0" w:line="240" w:lineRule="auto"/>
      <w:contextualSpacing w:val="1"/>
    </w:pPr>
    <w:rPr>
      <w:rFonts w:asciiTheme="majorHAnsi" w:cstheme="majorBidi" w:eastAsiaTheme="majorEastAsia" w:hAnsiTheme="majorHAnsi"/>
      <w:caps w:val="1"/>
      <w:color w:val="404040" w:themeColor="text1" w:themeTint="0000BF"/>
      <w:spacing w:val="-10"/>
      <w:sz w:val="72"/>
      <w:szCs w:val="72"/>
    </w:rPr>
  </w:style>
  <w:style w:type="character" w:styleId="TitelChar" w:customStyle="1">
    <w:name w:val="Titel Char"/>
    <w:basedOn w:val="Standaardalinea-lettertype"/>
    <w:link w:val="Titel"/>
    <w:uiPriority w:val="10"/>
    <w:rsid w:val="00864D5E"/>
    <w:rPr>
      <w:rFonts w:asciiTheme="majorHAnsi" w:cstheme="majorBidi" w:eastAsiaTheme="majorEastAsia" w:hAnsiTheme="majorHAnsi"/>
      <w:caps w:val="1"/>
      <w:color w:val="404040" w:themeColor="text1" w:themeTint="0000BF"/>
      <w:spacing w:val="-10"/>
      <w:sz w:val="72"/>
      <w:szCs w:val="72"/>
    </w:rPr>
  </w:style>
  <w:style w:type="paragraph" w:styleId="Ondertitel">
    <w:name w:val="Subtitle"/>
    <w:basedOn w:val="Standaard"/>
    <w:next w:val="Standaard"/>
    <w:link w:val="OndertitelChar"/>
    <w:uiPriority w:val="11"/>
    <w:qFormat w:val="1"/>
    <w:rsid w:val="00864D5E"/>
    <w:pPr>
      <w:numPr>
        <w:ilvl w:val="1"/>
      </w:numPr>
    </w:pPr>
    <w:rPr>
      <w:rFonts w:asciiTheme="majorHAnsi" w:cstheme="majorBidi" w:eastAsiaTheme="majorEastAsia" w:hAnsiTheme="majorHAnsi"/>
      <w:smallCaps w:val="1"/>
      <w:color w:val="595959" w:themeColor="text1" w:themeTint="0000A6"/>
      <w:sz w:val="28"/>
      <w:szCs w:val="28"/>
    </w:rPr>
  </w:style>
  <w:style w:type="character" w:styleId="OndertitelChar" w:customStyle="1">
    <w:name w:val="Ondertitel Char"/>
    <w:basedOn w:val="Standaardalinea-lettertype"/>
    <w:link w:val="Ondertitel"/>
    <w:uiPriority w:val="11"/>
    <w:rsid w:val="00864D5E"/>
    <w:rPr>
      <w:rFonts w:asciiTheme="majorHAnsi" w:cstheme="majorBidi" w:eastAsiaTheme="majorEastAsia" w:hAnsiTheme="majorHAnsi"/>
      <w:smallCaps w:val="1"/>
      <w:color w:val="595959" w:themeColor="text1" w:themeTint="0000A6"/>
      <w:sz w:val="28"/>
      <w:szCs w:val="28"/>
    </w:rPr>
  </w:style>
  <w:style w:type="character" w:styleId="Zwaar">
    <w:name w:val="Strong"/>
    <w:basedOn w:val="Standaardalinea-lettertype"/>
    <w:uiPriority w:val="22"/>
    <w:qFormat w:val="1"/>
    <w:rsid w:val="00864D5E"/>
    <w:rPr>
      <w:b w:val="1"/>
      <w:bCs w:val="1"/>
    </w:rPr>
  </w:style>
  <w:style w:type="character" w:styleId="Nadruk">
    <w:name w:val="Emphasis"/>
    <w:basedOn w:val="Standaardalinea-lettertype"/>
    <w:uiPriority w:val="20"/>
    <w:qFormat w:val="1"/>
    <w:rsid w:val="00864D5E"/>
    <w:rPr>
      <w:i w:val="1"/>
      <w:iCs w:val="1"/>
    </w:rPr>
  </w:style>
  <w:style w:type="paragraph" w:styleId="Geenafstand">
    <w:name w:val="No Spacing"/>
    <w:uiPriority w:val="1"/>
    <w:qFormat w:val="1"/>
    <w:rsid w:val="00864D5E"/>
    <w:pPr>
      <w:spacing w:after="0" w:line="240" w:lineRule="auto"/>
    </w:pPr>
  </w:style>
  <w:style w:type="paragraph" w:styleId="Citaat">
    <w:name w:val="Quote"/>
    <w:basedOn w:val="Standaard"/>
    <w:next w:val="Standaard"/>
    <w:link w:val="CitaatChar"/>
    <w:uiPriority w:val="29"/>
    <w:qFormat w:val="1"/>
    <w:rsid w:val="00864D5E"/>
    <w:pPr>
      <w:spacing w:before="160" w:line="240" w:lineRule="auto"/>
      <w:ind w:left="720" w:right="720"/>
    </w:pPr>
    <w:rPr>
      <w:rFonts w:asciiTheme="majorHAnsi" w:cstheme="majorBidi" w:eastAsiaTheme="majorEastAsia" w:hAnsiTheme="majorHAnsi"/>
      <w:sz w:val="25"/>
      <w:szCs w:val="25"/>
    </w:rPr>
  </w:style>
  <w:style w:type="character" w:styleId="CitaatChar" w:customStyle="1">
    <w:name w:val="Citaat Char"/>
    <w:basedOn w:val="Standaardalinea-lettertype"/>
    <w:link w:val="Citaat"/>
    <w:uiPriority w:val="29"/>
    <w:rsid w:val="00864D5E"/>
    <w:rPr>
      <w:rFonts w:asciiTheme="majorHAnsi" w:cstheme="majorBidi" w:eastAsiaTheme="majorEastAsia" w:hAnsiTheme="majorHAnsi"/>
      <w:sz w:val="25"/>
      <w:szCs w:val="25"/>
    </w:rPr>
  </w:style>
  <w:style w:type="paragraph" w:styleId="Duidelijkcitaat">
    <w:name w:val="Intense Quote"/>
    <w:basedOn w:val="Standaard"/>
    <w:next w:val="Standaard"/>
    <w:link w:val="DuidelijkcitaatChar"/>
    <w:uiPriority w:val="30"/>
    <w:qFormat w:val="1"/>
    <w:rsid w:val="00864D5E"/>
    <w:pPr>
      <w:spacing w:after="280" w:before="280" w:line="240" w:lineRule="auto"/>
      <w:ind w:left="1080" w:right="1080"/>
      <w:jc w:val="center"/>
    </w:pPr>
    <w:rPr>
      <w:color w:val="404040" w:themeColor="text1" w:themeTint="0000BF"/>
      <w:sz w:val="32"/>
      <w:szCs w:val="32"/>
    </w:rPr>
  </w:style>
  <w:style w:type="character" w:styleId="DuidelijkcitaatChar" w:customStyle="1">
    <w:name w:val="Duidelijk citaat Char"/>
    <w:basedOn w:val="Standaardalinea-lettertype"/>
    <w:link w:val="Duidelijkcitaat"/>
    <w:uiPriority w:val="30"/>
    <w:rsid w:val="00864D5E"/>
    <w:rPr>
      <w:color w:val="404040" w:themeColor="text1" w:themeTint="0000BF"/>
      <w:sz w:val="32"/>
      <w:szCs w:val="32"/>
    </w:rPr>
  </w:style>
  <w:style w:type="character" w:styleId="Subtielebenadrukking">
    <w:name w:val="Subtle Emphasis"/>
    <w:basedOn w:val="Standaardalinea-lettertype"/>
    <w:uiPriority w:val="19"/>
    <w:qFormat w:val="1"/>
    <w:rsid w:val="00864D5E"/>
    <w:rPr>
      <w:i w:val="1"/>
      <w:iCs w:val="1"/>
      <w:color w:val="595959" w:themeColor="text1" w:themeTint="0000A6"/>
    </w:rPr>
  </w:style>
  <w:style w:type="character" w:styleId="Intensievebenadrukking">
    <w:name w:val="Intense Emphasis"/>
    <w:basedOn w:val="Standaardalinea-lettertype"/>
    <w:uiPriority w:val="21"/>
    <w:qFormat w:val="1"/>
    <w:rsid w:val="00864D5E"/>
    <w:rPr>
      <w:b w:val="1"/>
      <w:bCs w:val="1"/>
      <w:i w:val="1"/>
      <w:iCs w:val="1"/>
    </w:rPr>
  </w:style>
  <w:style w:type="character" w:styleId="Subtieleverwijzing">
    <w:name w:val="Subtle Reference"/>
    <w:basedOn w:val="Standaardalinea-lettertype"/>
    <w:uiPriority w:val="31"/>
    <w:qFormat w:val="1"/>
    <w:rsid w:val="00864D5E"/>
    <w:rPr>
      <w:smallCaps w:val="1"/>
      <w:color w:val="404040" w:themeColor="text1" w:themeTint="0000BF"/>
      <w:u w:color="7f7f7f" w:themeColor="text1" w:themeTint="000080" w:val="single"/>
    </w:rPr>
  </w:style>
  <w:style w:type="character" w:styleId="Intensieveverwijzing">
    <w:name w:val="Intense Reference"/>
    <w:basedOn w:val="Standaardalinea-lettertype"/>
    <w:uiPriority w:val="32"/>
    <w:qFormat w:val="1"/>
    <w:rsid w:val="00864D5E"/>
    <w:rPr>
      <w:b w:val="1"/>
      <w:bCs w:val="1"/>
      <w:caps w:val="0"/>
      <w:smallCaps w:val="1"/>
      <w:color w:val="auto"/>
      <w:spacing w:val="3"/>
      <w:u w:val="single"/>
    </w:rPr>
  </w:style>
  <w:style w:type="character" w:styleId="Titelvanboek">
    <w:name w:val="Book Title"/>
    <w:basedOn w:val="Standaardalinea-lettertype"/>
    <w:uiPriority w:val="33"/>
    <w:qFormat w:val="1"/>
    <w:rsid w:val="00864D5E"/>
    <w:rPr>
      <w:b w:val="1"/>
      <w:bCs w:val="1"/>
      <w:smallCaps w:val="1"/>
      <w:spacing w:val="7"/>
    </w:rPr>
  </w:style>
  <w:style w:type="paragraph" w:styleId="Kopvaninhoudsopgave">
    <w:name w:val="TOC Heading"/>
    <w:basedOn w:val="Kop1"/>
    <w:next w:val="Standaard"/>
    <w:uiPriority w:val="39"/>
    <w:semiHidden w:val="1"/>
    <w:unhideWhenUsed w:val="1"/>
    <w:qFormat w:val="1"/>
    <w:rsid w:val="00864D5E"/>
    <w:pPr>
      <w:outlineLvl w:val="9"/>
    </w:pPr>
  </w:style>
  <w:style w:type="paragraph" w:styleId="Lijstalinea">
    <w:name w:val="List Paragraph"/>
    <w:basedOn w:val="Standaard"/>
    <w:uiPriority w:val="34"/>
    <w:qFormat w:val="1"/>
    <w:rsid w:val="00E24916"/>
    <w:pPr>
      <w:ind w:left="720"/>
      <w:contextualSpacing w:val="1"/>
    </w:pPr>
  </w:style>
  <w:style w:type="character" w:styleId="Onopgelostemelding">
    <w:name w:val="Unresolved Mention"/>
    <w:basedOn w:val="Standaardalinea-lettertype"/>
    <w:uiPriority w:val="99"/>
    <w:semiHidden w:val="1"/>
    <w:unhideWhenUsed w:val="1"/>
    <w:rsid w:val="005D4F3C"/>
    <w:rPr>
      <w:color w:val="605e5c"/>
      <w:shd w:color="auto" w:fill="e1dfdd" w:val="clear"/>
    </w:rPr>
  </w:style>
  <w:style w:type="character" w:styleId="Verwijzingopmerking">
    <w:name w:val="annotation reference"/>
    <w:basedOn w:val="Standaardalinea-lettertype"/>
    <w:uiPriority w:val="99"/>
    <w:semiHidden w:val="1"/>
    <w:unhideWhenUsed w:val="1"/>
    <w:rsid w:val="004C4EF1"/>
    <w:rPr>
      <w:sz w:val="16"/>
      <w:szCs w:val="16"/>
    </w:rPr>
  </w:style>
  <w:style w:type="paragraph" w:styleId="Tekstopmerking">
    <w:name w:val="annotation text"/>
    <w:basedOn w:val="Standaard"/>
    <w:link w:val="TekstopmerkingChar"/>
    <w:uiPriority w:val="99"/>
    <w:semiHidden w:val="1"/>
    <w:unhideWhenUsed w:val="1"/>
    <w:rsid w:val="004C4EF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4C4EF1"/>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4C4EF1"/>
    <w:rPr>
      <w:b w:val="1"/>
      <w:bCs w:val="1"/>
    </w:rPr>
  </w:style>
  <w:style w:type="character" w:styleId="OnderwerpvanopmerkingChar" w:customStyle="1">
    <w:name w:val="Onderwerp van opmerking Char"/>
    <w:basedOn w:val="TekstopmerkingChar"/>
    <w:link w:val="Onderwerpvanopmerking"/>
    <w:uiPriority w:val="99"/>
    <w:semiHidden w:val="1"/>
    <w:rsid w:val="004C4EF1"/>
    <w:rPr>
      <w:b w:val="1"/>
      <w:bCs w:val="1"/>
      <w:sz w:val="20"/>
      <w:szCs w:val="20"/>
    </w:rPr>
  </w:style>
  <w:style w:type="paragraph" w:styleId="Subtitle">
    <w:name w:val="Subtitle"/>
    <w:basedOn w:val="Normal"/>
    <w:next w:val="Normal"/>
    <w:pPr/>
    <w:rPr>
      <w:rFonts w:ascii="Calibri" w:cs="Calibri" w:eastAsia="Calibri" w:hAnsi="Calibri"/>
      <w:smallCaps w:val="1"/>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1"/>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couting.nl/privacy" TargetMode="External"/><Relationship Id="rId8" Type="http://schemas.openxmlformats.org/officeDocument/2006/relationships/hyperlink" Target="http://www.scouting.nl/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kaVIwgBPVGsehGS3ItLet08VQ==">CgMxLjAyCGguZ2pkZ3hzOAByITFaRjVYY2FwQnZLdkZKcUNZWGV6b2Q4R1VtZGJhdFRwVQ==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2023-09-12T13:50:00Z</dcterms:created>
  <dc:creator>Wouter Zilverberg</dc:creator>
</cp:coreProperties>
</file>